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0A9E" w:rsidRDefault="004F0A9E">
      <w:r>
        <w:t>Revised 7-28-16</w:t>
      </w:r>
    </w:p>
    <w:p w:rsidR="004F0A9E" w:rsidRDefault="004F0A9E"/>
    <w:p w:rsidR="004F0A9E" w:rsidRDefault="004F0A9E"/>
    <w:p w:rsidR="004F0A9E" w:rsidRDefault="004F0A9E"/>
    <w:p w:rsidR="004F0A9E" w:rsidRDefault="004F0A9E"/>
    <w:p w:rsidR="005333B7" w:rsidRDefault="004F0A9E">
      <w:r>
        <w:t xml:space="preserve">Ron Whitehead has served in four NAD unions as a local pastor, conference youth, and church ministries director.  He has also served the NAD as associate youth director and directed </w:t>
      </w:r>
      <w:r w:rsidR="00A97C8C">
        <w:t>six</w:t>
      </w:r>
      <w:r>
        <w:t xml:space="preserve"> International Pathfinder Camporees.  At Andrews University Ron has served as Assistant to the President for Spiritual Life an</w:t>
      </w:r>
      <w:r w:rsidR="001B1A20">
        <w:t xml:space="preserve">d </w:t>
      </w:r>
      <w:bookmarkStart w:id="0" w:name="_GoBack"/>
      <w:bookmarkEnd w:id="0"/>
      <w:r w:rsidR="001B1A20">
        <w:t>currently serves the Seventh d</w:t>
      </w:r>
      <w:r>
        <w:t>ay Adventist Theological Seminary as Assistant Professor for youth ministry and Executive Director for the Center for Youth Evangelism.  Since 1996 Ron has been honored to serve the Lake Union Conference as Youth Director.</w:t>
      </w:r>
    </w:p>
    <w:p w:rsidR="004F0A9E" w:rsidRDefault="004F0A9E"/>
    <w:p w:rsidR="004F0A9E" w:rsidRDefault="004F0A9E">
      <w:r>
        <w:t>Some of Ron’s most recent ministry projects include an International Camporee for over 5</w:t>
      </w:r>
      <w:r w:rsidR="00A97C8C">
        <w:t>5</w:t>
      </w:r>
      <w:r>
        <w:t>,000 participants and the development of COR (Church of Refuge) congregations that support senior youth/young adults with their walk with Christ and their local church.</w:t>
      </w:r>
    </w:p>
    <w:p w:rsidR="004F0A9E" w:rsidRDefault="004F0A9E"/>
    <w:p w:rsidR="004F0A9E" w:rsidRDefault="004F0A9E">
      <w:r>
        <w:t xml:space="preserve">Ron is married to an amazing woman, the former Betty Lou Becker.  Together they have three young adult children, Stacy, Heidi, and Ryan.  Ron’s hobbies include but are not limited to: high-tech toys, classic cars, boats, and large events like Passion Plays.  </w:t>
      </w:r>
    </w:p>
    <w:p w:rsidR="004F0A9E" w:rsidRDefault="004F0A9E"/>
    <w:p w:rsidR="004F0A9E" w:rsidRDefault="004F0A9E">
      <w:r>
        <w:t>His favorite Bible text is John 14:1-3 because it reminds him not to “sweat the small stuff.”  Jesus is coming again!</w:t>
      </w:r>
    </w:p>
    <w:sectPr w:rsidR="004F0A9E" w:rsidSect="005333B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9"/>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A9E"/>
    <w:rsid w:val="001B1A20"/>
    <w:rsid w:val="004F0A9E"/>
    <w:rsid w:val="005333B7"/>
    <w:rsid w:val="00A97C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Words>
  <Characters>1043</Characters>
  <Application>Microsoft Macintosh Word</Application>
  <DocSecurity>0</DocSecurity>
  <Lines>8</Lines>
  <Paragraphs>2</Paragraphs>
  <ScaleCrop>false</ScaleCrop>
  <Company>cye</Company>
  <LinksUpToDate>false</LinksUpToDate>
  <CharactersWithSpaces>1223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cye cye</dc:creator>
  <cp:keywords/>
  <dc:description/>
  <cp:lastModifiedBy>cye cye</cp:lastModifiedBy>
  <cp:revision>2</cp:revision>
  <cp:lastPrinted>2016-07-28T17:36:00Z</cp:lastPrinted>
  <dcterms:created xsi:type="dcterms:W3CDTF">2019-09-23T20:36:00Z</dcterms:created>
  <dcterms:modified xsi:type="dcterms:W3CDTF">2019-09-23T20:36:00Z</dcterms:modified>
</cp:coreProperties>
</file>